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09" w:rsidRDefault="008C2C09" w:rsidP="00DF7A6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Towards reliable spatial prediction</w:t>
      </w:r>
    </w:p>
    <w:p w:rsidR="008C2C09" w:rsidRDefault="008C2C09" w:rsidP="00DF7A6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bookmarkStart w:id="0" w:name="_GoBack"/>
      <w:bookmarkEnd w:id="0"/>
    </w:p>
    <w:p w:rsidR="008C2C09" w:rsidRPr="00FF01A5" w:rsidRDefault="008C2C09" w:rsidP="008C2C0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8C2C09">
        <w:rPr>
          <w:rFonts w:ascii="CMR10" w:hAnsi="CMR10" w:cs="CMR10"/>
          <w:sz w:val="20"/>
          <w:szCs w:val="20"/>
        </w:rPr>
        <w:t xml:space="preserve">Estimation of the </w:t>
      </w:r>
      <w:proofErr w:type="spellStart"/>
      <w:r w:rsidRPr="008C2C09">
        <w:rPr>
          <w:rFonts w:ascii="CMR10" w:hAnsi="CMR10" w:cs="CMR10"/>
          <w:sz w:val="20"/>
          <w:szCs w:val="20"/>
        </w:rPr>
        <w:t>variogram</w:t>
      </w:r>
      <w:proofErr w:type="spellEnd"/>
      <w:r w:rsidRPr="008C2C09">
        <w:rPr>
          <w:rFonts w:ascii="CMR10" w:hAnsi="CMR10" w:cs="CMR10"/>
          <w:sz w:val="20"/>
          <w:szCs w:val="20"/>
        </w:rPr>
        <w:t xml:space="preserve"> and associated parameters in spatial analysis</w:t>
      </w:r>
      <w:r w:rsidRPr="00FF01A5">
        <w:rPr>
          <w:rFonts w:ascii="CMR10" w:hAnsi="CMR10" w:cs="CMR10"/>
          <w:sz w:val="20"/>
          <w:szCs w:val="20"/>
        </w:rPr>
        <w:t xml:space="preserve"> is</w:t>
      </w:r>
    </w:p>
    <w:p w:rsidR="008C2C09" w:rsidRPr="00FF01A5" w:rsidRDefault="008C2C09" w:rsidP="008C2C0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proofErr w:type="gramStart"/>
      <w:r w:rsidRPr="00FF01A5">
        <w:rPr>
          <w:rFonts w:ascii="CMR10" w:hAnsi="CMR10" w:cs="CMR10"/>
          <w:sz w:val="20"/>
          <w:szCs w:val="20"/>
        </w:rPr>
        <w:t>important</w:t>
      </w:r>
      <w:proofErr w:type="gramEnd"/>
      <w:r w:rsidRPr="00FF01A5">
        <w:rPr>
          <w:rFonts w:ascii="CMR10" w:hAnsi="CMR10" w:cs="CMR10"/>
          <w:sz w:val="20"/>
          <w:szCs w:val="20"/>
        </w:rPr>
        <w:t xml:space="preserve"> for assessing spatial dependence and in predicting values of the</w:t>
      </w:r>
    </w:p>
    <w:p w:rsidR="00DF7A66" w:rsidRDefault="008C2C09" w:rsidP="00DF7A6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proofErr w:type="gramStart"/>
      <w:r w:rsidRPr="00FF01A5">
        <w:rPr>
          <w:rFonts w:ascii="CMR10" w:hAnsi="CMR10" w:cs="CMR10"/>
          <w:sz w:val="20"/>
          <w:szCs w:val="20"/>
        </w:rPr>
        <w:t>measured</w:t>
      </w:r>
      <w:proofErr w:type="gramEnd"/>
      <w:r w:rsidRPr="00FF01A5">
        <w:rPr>
          <w:rFonts w:ascii="CMR10" w:hAnsi="CMR10" w:cs="CMR10"/>
          <w:sz w:val="20"/>
          <w:szCs w:val="20"/>
        </w:rPr>
        <w:t xml:space="preserve"> variable at </w:t>
      </w:r>
      <w:proofErr w:type="spellStart"/>
      <w:r w:rsidRPr="00FF01A5">
        <w:rPr>
          <w:rFonts w:ascii="CMR10" w:hAnsi="CMR10" w:cs="CMR10"/>
          <w:sz w:val="20"/>
          <w:szCs w:val="20"/>
        </w:rPr>
        <w:t>unsampled</w:t>
      </w:r>
      <w:proofErr w:type="spellEnd"/>
      <w:r w:rsidRPr="00FF01A5">
        <w:rPr>
          <w:rFonts w:ascii="CMR10" w:hAnsi="CMR10" w:cs="CMR10"/>
          <w:sz w:val="20"/>
          <w:szCs w:val="20"/>
        </w:rPr>
        <w:t xml:space="preserve"> locations i.e. kriging.</w:t>
      </w:r>
      <w:r w:rsidR="00FF01A5" w:rsidRPr="00FF01A5">
        <w:rPr>
          <w:rFonts w:ascii="CMR10" w:hAnsi="CMR10" w:cs="CMR10"/>
          <w:sz w:val="20"/>
          <w:szCs w:val="20"/>
        </w:rPr>
        <w:t xml:space="preserve"> </w:t>
      </w:r>
      <w:r w:rsidR="00DF7A66">
        <w:rPr>
          <w:rFonts w:ascii="CMR10" w:hAnsi="CMR10" w:cs="CMR10"/>
          <w:sz w:val="20"/>
          <w:szCs w:val="20"/>
        </w:rPr>
        <w:t xml:space="preserve">A simulation study is implemented to compare the performance of </w:t>
      </w:r>
      <w:r>
        <w:rPr>
          <w:rFonts w:ascii="CMR10" w:hAnsi="CMR10" w:cs="CMR10"/>
          <w:sz w:val="20"/>
          <w:szCs w:val="20"/>
        </w:rPr>
        <w:t xml:space="preserve"> (</w:t>
      </w:r>
      <w:proofErr w:type="spellStart"/>
      <w:r>
        <w:rPr>
          <w:rFonts w:ascii="CMR10" w:hAnsi="CMR10" w:cs="CMR10"/>
          <w:sz w:val="20"/>
          <w:szCs w:val="20"/>
        </w:rPr>
        <w:t>i</w:t>
      </w:r>
      <w:proofErr w:type="spellEnd"/>
      <w:r>
        <w:rPr>
          <w:rFonts w:ascii="CMR10" w:hAnsi="CMR10" w:cs="CMR10"/>
          <w:sz w:val="20"/>
          <w:szCs w:val="20"/>
        </w:rPr>
        <w:t xml:space="preserve">) </w:t>
      </w:r>
      <w:r w:rsidR="00DF7A66">
        <w:rPr>
          <w:rFonts w:ascii="CMR10" w:hAnsi="CMR10" w:cs="CMR10"/>
          <w:sz w:val="20"/>
          <w:szCs w:val="20"/>
        </w:rPr>
        <w:t>Gaussian restricted</w:t>
      </w:r>
      <w:r w:rsidR="00FF01A5">
        <w:rPr>
          <w:rFonts w:ascii="CMR10" w:hAnsi="CMR10" w:cs="CMR10"/>
          <w:sz w:val="20"/>
          <w:szCs w:val="20"/>
        </w:rPr>
        <w:t xml:space="preserve"> </w:t>
      </w:r>
      <w:r w:rsidR="00DF7A66">
        <w:rPr>
          <w:rFonts w:ascii="CMR10" w:hAnsi="CMR10" w:cs="CMR10"/>
          <w:sz w:val="20"/>
          <w:szCs w:val="20"/>
        </w:rPr>
        <w:t>maximum likel</w:t>
      </w:r>
      <w:r>
        <w:rPr>
          <w:rFonts w:ascii="CMR10" w:hAnsi="CMR10" w:cs="CMR10"/>
          <w:sz w:val="20"/>
          <w:szCs w:val="20"/>
        </w:rPr>
        <w:t>ihood (REML) estimation, (ii) curve-fi</w:t>
      </w:r>
      <w:r w:rsidR="00DF7A66">
        <w:rPr>
          <w:rFonts w:ascii="CMR10" w:hAnsi="CMR10" w:cs="CMR10"/>
          <w:sz w:val="20"/>
          <w:szCs w:val="20"/>
        </w:rPr>
        <w:t xml:space="preserve">tting by ordinary least squares and </w:t>
      </w:r>
      <w:r>
        <w:rPr>
          <w:rFonts w:ascii="CMR10" w:hAnsi="CMR10" w:cs="CMR10"/>
          <w:sz w:val="20"/>
          <w:szCs w:val="20"/>
        </w:rPr>
        <w:t xml:space="preserve">(iii) </w:t>
      </w:r>
      <w:r w:rsidR="00DF7A66">
        <w:rPr>
          <w:rFonts w:ascii="CMR10" w:hAnsi="CMR10" w:cs="CMR10"/>
          <w:sz w:val="20"/>
          <w:szCs w:val="20"/>
        </w:rPr>
        <w:t>nonparametric</w:t>
      </w:r>
      <w:r>
        <w:rPr>
          <w:rFonts w:ascii="CMR10" w:hAnsi="CMR10" w:cs="CMR10"/>
          <w:sz w:val="20"/>
          <w:szCs w:val="20"/>
        </w:rPr>
        <w:t xml:space="preserve"> </w:t>
      </w:r>
      <w:r w:rsidR="00DF7A66">
        <w:rPr>
          <w:rFonts w:ascii="CMR10" w:hAnsi="CMR10" w:cs="CMR10"/>
          <w:sz w:val="20"/>
          <w:szCs w:val="20"/>
        </w:rPr>
        <w:t>Shapiro-Botha estimation for estimating the covariance structure of a stationary</w:t>
      </w:r>
      <w:r w:rsidR="00FF01A5">
        <w:rPr>
          <w:rFonts w:ascii="CMR10" w:hAnsi="CMR10" w:cs="CMR10"/>
          <w:sz w:val="20"/>
          <w:szCs w:val="20"/>
        </w:rPr>
        <w:t xml:space="preserve"> </w:t>
      </w:r>
      <w:r w:rsidR="00DF7A66">
        <w:rPr>
          <w:rFonts w:ascii="CMR10" w:hAnsi="CMR10" w:cs="CMR10"/>
          <w:sz w:val="20"/>
          <w:szCs w:val="20"/>
        </w:rPr>
        <w:t>Gaussian spatial process and a spatial process with t-distributed margins. Processes</w:t>
      </w:r>
      <w:r w:rsidR="00FF01A5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 xml:space="preserve">with </w:t>
      </w:r>
      <w:proofErr w:type="spellStart"/>
      <w:r>
        <w:rPr>
          <w:rFonts w:ascii="CMR10" w:hAnsi="CMR10" w:cs="CMR10"/>
          <w:sz w:val="20"/>
          <w:szCs w:val="20"/>
        </w:rPr>
        <w:t>Mat</w:t>
      </w:r>
      <w:r w:rsidR="00DF7A66">
        <w:rPr>
          <w:rFonts w:ascii="CMR10" w:hAnsi="CMR10" w:cs="CMR10"/>
          <w:sz w:val="20"/>
          <w:szCs w:val="20"/>
        </w:rPr>
        <w:t>ern</w:t>
      </w:r>
      <w:proofErr w:type="spellEnd"/>
      <w:r w:rsidR="00DF7A66">
        <w:rPr>
          <w:rFonts w:ascii="CMR10" w:hAnsi="CMR10" w:cs="CMR10"/>
          <w:sz w:val="20"/>
          <w:szCs w:val="20"/>
        </w:rPr>
        <w:t xml:space="preserve"> covariance functions are considered and the parameters estimated are the</w:t>
      </w:r>
      <w:r w:rsidR="00FF01A5">
        <w:rPr>
          <w:rFonts w:ascii="CMR10" w:hAnsi="CMR10" w:cs="CMR10"/>
          <w:sz w:val="20"/>
          <w:szCs w:val="20"/>
        </w:rPr>
        <w:t xml:space="preserve"> </w:t>
      </w:r>
      <w:r w:rsidR="00DF7A66">
        <w:rPr>
          <w:rFonts w:ascii="CMR10" w:hAnsi="CMR10" w:cs="CMR10"/>
          <w:sz w:val="20"/>
          <w:szCs w:val="20"/>
        </w:rPr>
        <w:t>nugget, partial sill and practical range. Both parametric and nonparametric bootstrap</w:t>
      </w:r>
      <w:r w:rsidR="00FF01A5">
        <w:rPr>
          <w:rFonts w:ascii="CMR10" w:hAnsi="CMR10" w:cs="CMR10"/>
          <w:sz w:val="20"/>
          <w:szCs w:val="20"/>
        </w:rPr>
        <w:t xml:space="preserve"> </w:t>
      </w:r>
      <w:r w:rsidR="00DF7A66">
        <w:rPr>
          <w:rFonts w:ascii="CMR10" w:hAnsi="CMR10" w:cs="CMR10"/>
          <w:sz w:val="20"/>
          <w:szCs w:val="20"/>
        </w:rPr>
        <w:t>distributions of the estimators are computed and compared to the true marginal distributions</w:t>
      </w:r>
    </w:p>
    <w:p w:rsidR="00DF7A66" w:rsidRDefault="00DF7A66" w:rsidP="00DF7A6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of</w:t>
      </w:r>
      <w:proofErr w:type="gramEnd"/>
      <w:r>
        <w:rPr>
          <w:rFonts w:ascii="CMR10" w:hAnsi="CMR10" w:cs="CMR10"/>
          <w:sz w:val="20"/>
          <w:szCs w:val="20"/>
        </w:rPr>
        <w:t xml:space="preserve"> the estimators.</w:t>
      </w:r>
      <w:r w:rsidR="00FF01A5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Gaussian REML is the estimator of choice for both Gaussian and t-distributed data</w:t>
      </w:r>
    </w:p>
    <w:p w:rsidR="00DF7A66" w:rsidRDefault="008C2C09" w:rsidP="00DF7A6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and</w:t>
      </w:r>
      <w:proofErr w:type="gramEnd"/>
      <w:r>
        <w:rPr>
          <w:rFonts w:ascii="CMR10" w:hAnsi="CMR10" w:cs="CMR10"/>
          <w:sz w:val="20"/>
          <w:szCs w:val="20"/>
        </w:rPr>
        <w:t xml:space="preserve"> all choices of </w:t>
      </w:r>
      <w:proofErr w:type="spellStart"/>
      <w:r>
        <w:rPr>
          <w:rFonts w:ascii="CMR10" w:hAnsi="CMR10" w:cs="CMR10"/>
          <w:sz w:val="20"/>
          <w:szCs w:val="20"/>
        </w:rPr>
        <w:t>Mat</w:t>
      </w:r>
      <w:r w:rsidR="00DF7A66">
        <w:rPr>
          <w:rFonts w:ascii="CMR10" w:hAnsi="CMR10" w:cs="CMR10"/>
          <w:sz w:val="20"/>
          <w:szCs w:val="20"/>
        </w:rPr>
        <w:t>ern</w:t>
      </w:r>
      <w:proofErr w:type="spellEnd"/>
      <w:r w:rsidR="00DF7A66">
        <w:rPr>
          <w:rFonts w:ascii="CMR10" w:hAnsi="CMR10" w:cs="CMR10"/>
          <w:sz w:val="20"/>
          <w:szCs w:val="20"/>
        </w:rPr>
        <w:t xml:space="preserve"> </w:t>
      </w:r>
      <w:proofErr w:type="spellStart"/>
      <w:r w:rsidR="00DF7A66">
        <w:rPr>
          <w:rFonts w:ascii="CMR10" w:hAnsi="CMR10" w:cs="CMR10"/>
          <w:sz w:val="20"/>
          <w:szCs w:val="20"/>
        </w:rPr>
        <w:t>variogram</w:t>
      </w:r>
      <w:proofErr w:type="spellEnd"/>
      <w:r w:rsidR="00DF7A66">
        <w:rPr>
          <w:rFonts w:ascii="CMR10" w:hAnsi="CMR10" w:cs="CMR10"/>
          <w:sz w:val="20"/>
          <w:szCs w:val="20"/>
        </w:rPr>
        <w:t>. However,</w:t>
      </w:r>
      <w:r>
        <w:rPr>
          <w:rFonts w:ascii="CMR10" w:hAnsi="CMR10" w:cs="CMR10"/>
          <w:sz w:val="20"/>
          <w:szCs w:val="20"/>
        </w:rPr>
        <w:t xml:space="preserve"> accurate estimation of the </w:t>
      </w:r>
      <w:proofErr w:type="spellStart"/>
      <w:r>
        <w:rPr>
          <w:rFonts w:ascii="CMR10" w:hAnsi="CMR10" w:cs="CMR10"/>
          <w:sz w:val="20"/>
          <w:szCs w:val="20"/>
        </w:rPr>
        <w:t>Mat</w:t>
      </w:r>
      <w:r w:rsidR="00DF7A66">
        <w:rPr>
          <w:rFonts w:ascii="CMR10" w:hAnsi="CMR10" w:cs="CMR10"/>
          <w:sz w:val="20"/>
          <w:szCs w:val="20"/>
        </w:rPr>
        <w:t>ern</w:t>
      </w:r>
      <w:proofErr w:type="spellEnd"/>
      <w:r w:rsidR="00DF7A66">
        <w:rPr>
          <w:rFonts w:ascii="CMR10" w:hAnsi="CMR10" w:cs="CMR10"/>
          <w:sz w:val="20"/>
          <w:szCs w:val="20"/>
        </w:rPr>
        <w:t xml:space="preserve"> shape</w:t>
      </w:r>
    </w:p>
    <w:p w:rsidR="00DF7A66" w:rsidRDefault="00DF7A66" w:rsidP="00DF7A6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parameter</w:t>
      </w:r>
      <w:proofErr w:type="gramEnd"/>
      <w:r>
        <w:rPr>
          <w:rFonts w:ascii="CMR10" w:hAnsi="CMR10" w:cs="CMR10"/>
          <w:sz w:val="20"/>
          <w:szCs w:val="20"/>
        </w:rPr>
        <w:t xml:space="preserve"> i</w:t>
      </w:r>
      <w:r w:rsidR="008C2C09">
        <w:rPr>
          <w:rFonts w:ascii="CMR10" w:hAnsi="CMR10" w:cs="CMR10"/>
          <w:sz w:val="20"/>
          <w:szCs w:val="20"/>
        </w:rPr>
        <w:t>s critical to achieving a good fit while this does not aff</w:t>
      </w:r>
      <w:r>
        <w:rPr>
          <w:rFonts w:ascii="CMR10" w:hAnsi="CMR10" w:cs="CMR10"/>
          <w:sz w:val="20"/>
          <w:szCs w:val="20"/>
        </w:rPr>
        <w:t>ect the Shapiro-Botha</w:t>
      </w:r>
    </w:p>
    <w:p w:rsidR="00DF7A66" w:rsidRPr="00FF01A5" w:rsidRDefault="00DF7A66" w:rsidP="00FF01A5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estimator</w:t>
      </w:r>
      <w:proofErr w:type="gramEnd"/>
      <w:r>
        <w:rPr>
          <w:rFonts w:ascii="CMR10" w:hAnsi="CMR10" w:cs="CMR10"/>
          <w:sz w:val="20"/>
          <w:szCs w:val="20"/>
        </w:rPr>
        <w:t xml:space="preserve">. The parametric </w:t>
      </w:r>
      <w:r w:rsidR="008C2C09">
        <w:rPr>
          <w:rFonts w:ascii="CMR10" w:hAnsi="CMR10" w:cs="CMR10"/>
          <w:sz w:val="20"/>
          <w:szCs w:val="20"/>
        </w:rPr>
        <w:t xml:space="preserve">and nonparametric </w:t>
      </w:r>
      <w:r>
        <w:rPr>
          <w:rFonts w:ascii="CMR10" w:hAnsi="CMR10" w:cs="CMR10"/>
          <w:sz w:val="20"/>
          <w:szCs w:val="20"/>
        </w:rPr>
        <w:t xml:space="preserve">bootstrap </w:t>
      </w:r>
      <w:r w:rsidR="008C2C09">
        <w:rPr>
          <w:rFonts w:ascii="CMR10" w:hAnsi="CMR10" w:cs="CMR10"/>
          <w:sz w:val="20"/>
          <w:szCs w:val="20"/>
        </w:rPr>
        <w:t xml:space="preserve">both </w:t>
      </w:r>
      <w:r>
        <w:rPr>
          <w:rFonts w:ascii="CMR10" w:hAnsi="CMR10" w:cs="CMR10"/>
          <w:sz w:val="20"/>
          <w:szCs w:val="20"/>
        </w:rPr>
        <w:t>performed well</w:t>
      </w:r>
      <w:r w:rsidR="008C2C09">
        <w:rPr>
          <w:rFonts w:ascii="CMR10" w:hAnsi="CMR10" w:cs="CMR10"/>
          <w:sz w:val="20"/>
          <w:szCs w:val="20"/>
        </w:rPr>
        <w:t>,</w:t>
      </w:r>
      <w:r>
        <w:rPr>
          <w:rFonts w:ascii="CMR10" w:hAnsi="CMR10" w:cs="CMR10"/>
          <w:sz w:val="20"/>
          <w:szCs w:val="20"/>
        </w:rPr>
        <w:t xml:space="preserve"> </w:t>
      </w:r>
      <w:r w:rsidR="008C2C09">
        <w:rPr>
          <w:rFonts w:ascii="CMR10" w:hAnsi="CMR10" w:cs="CMR10"/>
          <w:sz w:val="20"/>
          <w:szCs w:val="20"/>
        </w:rPr>
        <w:t>the latter being better</w:t>
      </w:r>
      <w:r>
        <w:rPr>
          <w:rFonts w:ascii="CMR10" w:hAnsi="CMR10" w:cs="CMR10"/>
          <w:sz w:val="20"/>
          <w:szCs w:val="20"/>
        </w:rPr>
        <w:t xml:space="preserve"> for the Shapiro-Botha estimates.</w:t>
      </w:r>
      <w:r w:rsidR="00FF01A5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A numerical example, obtained from environmental monitoring, is included to illustrate</w:t>
      </w:r>
      <w:r w:rsidR="00FF01A5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the application of the methods and the bootstrap.</w:t>
      </w:r>
    </w:p>
    <w:sectPr w:rsidR="00DF7A66" w:rsidRPr="00FF0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66"/>
    <w:rsid w:val="002A3912"/>
    <w:rsid w:val="00423900"/>
    <w:rsid w:val="004C457A"/>
    <w:rsid w:val="006F69FE"/>
    <w:rsid w:val="008C2C09"/>
    <w:rsid w:val="00DE1763"/>
    <w:rsid w:val="00DF7A66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3</cp:revision>
  <dcterms:created xsi:type="dcterms:W3CDTF">2018-07-03T13:44:00Z</dcterms:created>
  <dcterms:modified xsi:type="dcterms:W3CDTF">2018-07-03T14:49:00Z</dcterms:modified>
</cp:coreProperties>
</file>